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A" w:rsidRDefault="0063572A" w:rsidP="0063572A">
      <w:pPr>
        <w:jc w:val="center"/>
        <w:outlineLvl w:val="0"/>
        <w:rPr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>
            <wp:extent cx="548640" cy="620395"/>
            <wp:effectExtent l="0" t="0" r="381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2A" w:rsidRDefault="0063572A" w:rsidP="0063572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MINISTERO  DELL’ISTRUZIONE, DELL’UNIVERSITA’  E DELLA RICERCA</w:t>
      </w:r>
    </w:p>
    <w:p w:rsidR="0063572A" w:rsidRDefault="0063572A" w:rsidP="0063572A">
      <w:pPr>
        <w:widowControl w:val="0"/>
        <w:autoSpaceDE w:val="0"/>
        <w:autoSpaceDN w:val="0"/>
        <w:adjustRightInd w:val="0"/>
        <w:ind w:right="4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UFFICIO  SCOLASTICO  REGIONALE  PER  IL  LAZIO</w:t>
      </w:r>
    </w:p>
    <w:p w:rsidR="0063572A" w:rsidRDefault="0063572A" w:rsidP="006357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ISTITUTO COMPRENSIVO “ AMANTE “</w:t>
      </w:r>
    </w:p>
    <w:p w:rsidR="0063572A" w:rsidRDefault="0063572A" w:rsidP="006357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Via degli Osci, 1  -   04022  -  FONDI   (LT)  </w:t>
      </w:r>
      <w:r>
        <w:rPr>
          <w:rFonts w:ascii="Arial" w:hAnsi="Arial" w:cs="Arial"/>
          <w:b/>
          <w:bCs/>
          <w:color w:val="000000"/>
          <w:sz w:val="22"/>
          <w:szCs w:val="22"/>
        </w:rPr>
        <w:sym w:font="Wingdings" w:char="F028"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0771501626  fax 0771512219</w:t>
      </w:r>
    </w:p>
    <w:p w:rsidR="0063572A" w:rsidRDefault="0063572A" w:rsidP="0063572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968375</wp:posOffset>
            </wp:positionH>
            <wp:positionV relativeFrom="paragraph">
              <wp:posOffset>-6985</wp:posOffset>
            </wp:positionV>
            <wp:extent cx="317500" cy="254000"/>
            <wp:effectExtent l="0" t="0" r="6350" b="0"/>
            <wp:wrapNone/>
            <wp:docPr id="2" name="Immagine 2" descr="http://t3.gstatic.com/images?q=tbn:pSl7nnGNGBG2KM:http://www.pec.dtekweb.com/images/icona-mail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Sl7nnGNGBG2KM:" descr="http://t3.gstatic.com/images?q=tbn:pSl7nnGNGBG2KM:http://www.pec.dtekweb.com/images/icona-mail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LTIC817006@PEC.ISTRUZIONE.IT  </w:t>
      </w:r>
    </w:p>
    <w:p w:rsidR="0063572A" w:rsidRDefault="00483653" w:rsidP="006357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hyperlink r:id="rId10" w:history="1">
        <w:r w:rsidR="0063572A">
          <w:rPr>
            <w:rStyle w:val="Collegamentoipertestuale"/>
            <w:rFonts w:ascii="Arial" w:hAnsi="Arial" w:cs="Arial"/>
            <w:b/>
            <w:bCs/>
            <w:sz w:val="22"/>
            <w:szCs w:val="22"/>
            <w:lang w:val="en-GB"/>
          </w:rPr>
          <w:t>ltic817006@istruzione.it</w:t>
        </w:r>
      </w:hyperlink>
    </w:p>
    <w:p w:rsidR="0063572A" w:rsidRDefault="0063572A" w:rsidP="0063572A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sito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-web : www.ic-amante.it</w:t>
      </w:r>
    </w:p>
    <w:p w:rsidR="0063572A" w:rsidRDefault="0063572A" w:rsidP="0063572A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>CODICE FISCALE : 90027830596</w:t>
      </w:r>
    </w:p>
    <w:p w:rsidR="0063572A" w:rsidRDefault="0063572A" w:rsidP="0063572A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</w:rPr>
        <w:t xml:space="preserve">            A TUTTO IL PERSONALE DOCENTE</w:t>
      </w:r>
    </w:p>
    <w:p w:rsidR="0063572A" w:rsidRDefault="0063572A" w:rsidP="0063572A">
      <w:pPr>
        <w:pStyle w:val="Titolo1"/>
        <w:rPr>
          <w:sz w:val="24"/>
          <w:szCs w:val="24"/>
        </w:rPr>
      </w:pPr>
      <w:r>
        <w:rPr>
          <w:sz w:val="24"/>
          <w:szCs w:val="24"/>
        </w:rPr>
        <w:t>ALL’ALBO DELLA SCUOLA</w:t>
      </w:r>
    </w:p>
    <w:p w:rsidR="00045987" w:rsidRPr="00045987" w:rsidRDefault="00045987" w:rsidP="00045987">
      <w:pPr>
        <w:jc w:val="right"/>
        <w:rPr>
          <w:rFonts w:ascii="Arial" w:hAnsi="Arial" w:cs="Arial"/>
          <w:b/>
        </w:rPr>
      </w:pPr>
      <w:r w:rsidRPr="00045987">
        <w:rPr>
          <w:rFonts w:ascii="Arial" w:hAnsi="Arial" w:cs="Arial"/>
          <w:b/>
        </w:rPr>
        <w:t>AL PERSONALE ATA</w:t>
      </w:r>
    </w:p>
    <w:p w:rsidR="0063572A" w:rsidRPr="0063572A" w:rsidRDefault="0063572A" w:rsidP="0063572A">
      <w:pPr>
        <w:jc w:val="right"/>
        <w:rPr>
          <w:rFonts w:ascii="Arial" w:hAnsi="Arial" w:cs="Arial"/>
          <w:b/>
        </w:rPr>
      </w:pPr>
      <w:r w:rsidRPr="0063572A">
        <w:rPr>
          <w:rFonts w:ascii="Arial" w:hAnsi="Arial" w:cs="Arial"/>
          <w:b/>
        </w:rPr>
        <w:t xml:space="preserve">AL SITO WEB </w:t>
      </w:r>
    </w:p>
    <w:p w:rsidR="0063572A" w:rsidRPr="0063572A" w:rsidRDefault="0063572A" w:rsidP="0063572A">
      <w:pPr>
        <w:jc w:val="right"/>
        <w:rPr>
          <w:rFonts w:ascii="Arial" w:hAnsi="Arial" w:cs="Arial"/>
          <w:b/>
        </w:rPr>
      </w:pPr>
      <w:r w:rsidRPr="0063572A">
        <w:rPr>
          <w:rFonts w:ascii="Arial" w:hAnsi="Arial" w:cs="Arial"/>
          <w:b/>
        </w:rPr>
        <w:t>AL REGISTRO ELETTRONICO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618"/>
        <w:gridCol w:w="2488"/>
        <w:gridCol w:w="1128"/>
        <w:gridCol w:w="1183"/>
        <w:gridCol w:w="1539"/>
        <w:gridCol w:w="1539"/>
      </w:tblGrid>
      <w:tr w:rsidR="0063572A" w:rsidRPr="0063572A" w:rsidTr="00483653">
        <w:trPr>
          <w:trHeight w:val="358"/>
          <w:jc w:val="center"/>
        </w:trPr>
        <w:tc>
          <w:tcPr>
            <w:tcW w:w="10291" w:type="dxa"/>
            <w:gridSpan w:val="7"/>
            <w:vAlign w:val="center"/>
          </w:tcPr>
          <w:p w:rsidR="0063572A" w:rsidRPr="0063572A" w:rsidRDefault="0063572A" w:rsidP="0063572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63572A">
              <w:rPr>
                <w:rFonts w:ascii="Arial" w:eastAsia="MS Mincho" w:hAnsi="Arial" w:cs="Arial"/>
                <w:sz w:val="20"/>
                <w:szCs w:val="20"/>
              </w:rPr>
              <w:t xml:space="preserve">COMUNICAZIONE  del  DIRIGENTE SCOLASTICO  -  </w:t>
            </w:r>
            <w:proofErr w:type="spellStart"/>
            <w:r w:rsidRPr="0063572A">
              <w:rPr>
                <w:rFonts w:ascii="Arial" w:eastAsia="MS Mincho" w:hAnsi="Arial" w:cs="Arial"/>
                <w:sz w:val="20"/>
                <w:szCs w:val="20"/>
              </w:rPr>
              <w:t>A.Sc</w:t>
            </w:r>
            <w:proofErr w:type="spellEnd"/>
            <w:r w:rsidRPr="0063572A">
              <w:rPr>
                <w:rFonts w:ascii="Arial" w:eastAsia="MS Mincho" w:hAnsi="Arial" w:cs="Arial"/>
                <w:sz w:val="20"/>
                <w:szCs w:val="20"/>
              </w:rPr>
              <w:t>. 201</w:t>
            </w:r>
            <w:r>
              <w:rPr>
                <w:rFonts w:ascii="Arial" w:eastAsia="MS Mincho" w:hAnsi="Arial" w:cs="Arial"/>
                <w:sz w:val="20"/>
                <w:szCs w:val="20"/>
              </w:rPr>
              <w:t>4/2015</w:t>
            </w:r>
          </w:p>
        </w:tc>
      </w:tr>
      <w:tr w:rsidR="00483653" w:rsidRPr="0063572A" w:rsidTr="00483653">
        <w:trPr>
          <w:trHeight w:val="358"/>
          <w:jc w:val="center"/>
        </w:trPr>
        <w:tc>
          <w:tcPr>
            <w:tcW w:w="796" w:type="dxa"/>
            <w:vAlign w:val="center"/>
          </w:tcPr>
          <w:p w:rsidR="0063572A" w:rsidRPr="0063572A" w:rsidRDefault="0063572A" w:rsidP="00483653">
            <w:pPr>
              <w:jc w:val="both"/>
              <w:rPr>
                <w:rFonts w:ascii="Arial" w:eastAsia="MS Mincho" w:hAnsi="Arial" w:cs="Arial"/>
                <w:sz w:val="28"/>
                <w:szCs w:val="28"/>
              </w:rPr>
            </w:pPr>
            <w:r w:rsidRPr="0063572A">
              <w:rPr>
                <w:rFonts w:ascii="Arial" w:eastAsia="MS Mincho" w:hAnsi="Arial" w:cs="Arial"/>
                <w:sz w:val="28"/>
                <w:szCs w:val="28"/>
              </w:rPr>
              <w:t>n°</w:t>
            </w:r>
            <w:r w:rsidR="00483653">
              <w:rPr>
                <w:rFonts w:ascii="Arial" w:eastAsia="MS Mincho" w:hAnsi="Arial" w:cs="Arial"/>
                <w:sz w:val="28"/>
                <w:szCs w:val="28"/>
              </w:rPr>
              <w:t>39</w:t>
            </w:r>
          </w:p>
        </w:tc>
        <w:tc>
          <w:tcPr>
            <w:tcW w:w="1618" w:type="dxa"/>
            <w:vAlign w:val="center"/>
          </w:tcPr>
          <w:p w:rsidR="0063572A" w:rsidRPr="0063572A" w:rsidRDefault="0063572A" w:rsidP="0063572A">
            <w:pPr>
              <w:jc w:val="both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17/10</w:t>
            </w:r>
            <w:r w:rsidRPr="0063572A">
              <w:rPr>
                <w:rFonts w:ascii="Arial" w:eastAsia="MS Mincho" w:hAnsi="Arial" w:cs="Arial"/>
                <w:sz w:val="28"/>
                <w:szCs w:val="28"/>
              </w:rPr>
              <w:t>/2014</w:t>
            </w:r>
          </w:p>
        </w:tc>
        <w:tc>
          <w:tcPr>
            <w:tcW w:w="2488" w:type="dxa"/>
            <w:vAlign w:val="center"/>
          </w:tcPr>
          <w:p w:rsidR="0063572A" w:rsidRPr="0063572A" w:rsidRDefault="00483653" w:rsidP="0063572A">
            <w:pPr>
              <w:jc w:val="both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ATTIVITA’ ALTERNATIVA INSEGNAMENTO RELIGIONE CATTOLICA</w:t>
            </w:r>
          </w:p>
        </w:tc>
        <w:tc>
          <w:tcPr>
            <w:tcW w:w="1128" w:type="dxa"/>
            <w:vAlign w:val="center"/>
          </w:tcPr>
          <w:p w:rsidR="0063572A" w:rsidRPr="0063572A" w:rsidRDefault="0063572A" w:rsidP="0063572A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63572A">
              <w:rPr>
                <w:rFonts w:ascii="Arial" w:eastAsia="MS Mincho" w:hAnsi="Arial" w:cs="Arial"/>
                <w:sz w:val="20"/>
                <w:szCs w:val="20"/>
              </w:rPr>
              <w:t>SCUOLA</w:t>
            </w:r>
          </w:p>
          <w:p w:rsidR="0063572A" w:rsidRPr="0063572A" w:rsidRDefault="00483653" w:rsidP="0063572A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INFANZIA</w:t>
            </w:r>
          </w:p>
        </w:tc>
        <w:tc>
          <w:tcPr>
            <w:tcW w:w="1183" w:type="dxa"/>
            <w:vAlign w:val="center"/>
          </w:tcPr>
          <w:p w:rsidR="0063572A" w:rsidRPr="00483653" w:rsidRDefault="0063572A" w:rsidP="00483653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63572A">
              <w:rPr>
                <w:rFonts w:ascii="Arial" w:eastAsia="MS Mincho" w:hAnsi="Arial" w:cs="Arial"/>
                <w:color w:val="FFFFFF"/>
                <w:sz w:val="20"/>
                <w:szCs w:val="20"/>
              </w:rPr>
              <w:t>E</w:t>
            </w:r>
            <w:r w:rsidR="00483653">
              <w:rPr>
                <w:rFonts w:ascii="Arial" w:eastAsia="MS Mincho" w:hAnsi="Arial" w:cs="Arial"/>
                <w:sz w:val="20"/>
                <w:szCs w:val="20"/>
              </w:rPr>
              <w:t>SCUOLA PRIMARIA</w:t>
            </w:r>
          </w:p>
        </w:tc>
        <w:tc>
          <w:tcPr>
            <w:tcW w:w="2753" w:type="dxa"/>
            <w:vAlign w:val="center"/>
          </w:tcPr>
          <w:p w:rsidR="0063572A" w:rsidRPr="0063572A" w:rsidRDefault="0063572A" w:rsidP="0063572A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63572A">
              <w:rPr>
                <w:rFonts w:ascii="Arial" w:eastAsia="MS Mincho" w:hAnsi="Arial" w:cs="Arial"/>
                <w:sz w:val="20"/>
                <w:szCs w:val="20"/>
              </w:rPr>
              <w:t>SCUOLA</w:t>
            </w:r>
          </w:p>
          <w:p w:rsidR="0063572A" w:rsidRDefault="00483653" w:rsidP="0063572A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SECONDARIA</w:t>
            </w:r>
          </w:p>
          <w:p w:rsidR="00483653" w:rsidRPr="0063572A" w:rsidRDefault="00483653" w:rsidP="0063572A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DI I GRADO</w:t>
            </w:r>
          </w:p>
        </w:tc>
        <w:tc>
          <w:tcPr>
            <w:tcW w:w="325" w:type="dxa"/>
            <w:vAlign w:val="center"/>
          </w:tcPr>
          <w:p w:rsidR="00483653" w:rsidRPr="00483653" w:rsidRDefault="0063572A" w:rsidP="00483653">
            <w:pPr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  <w:r w:rsidRPr="0063572A">
              <w:rPr>
                <w:rFonts w:ascii="Arial" w:eastAsia="MS Mincho" w:hAnsi="Arial" w:cs="Arial"/>
                <w:color w:val="FFFFFF"/>
                <w:sz w:val="20"/>
                <w:szCs w:val="20"/>
              </w:rPr>
              <w:t>A</w:t>
            </w:r>
            <w:r w:rsidR="00483653" w:rsidRPr="00483653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83653"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>SCUOLA</w:t>
            </w:r>
          </w:p>
          <w:p w:rsidR="00483653" w:rsidRPr="00483653" w:rsidRDefault="00483653" w:rsidP="00483653">
            <w:pPr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FFFFFF"/>
                <w:sz w:val="20"/>
                <w:szCs w:val="20"/>
              </w:rPr>
              <w:t>SE</w:t>
            </w:r>
            <w:r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>O</w:t>
            </w:r>
            <w:r>
              <w:t xml:space="preserve"> </w:t>
            </w:r>
            <w:r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>SCUOLA</w:t>
            </w:r>
          </w:p>
          <w:p w:rsidR="0063572A" w:rsidRPr="0063572A" w:rsidRDefault="00483653" w:rsidP="00483653">
            <w:pPr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  <w:r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>SECONDARIA</w:t>
            </w:r>
            <w:r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MS Mincho" w:hAnsi="Arial" w:cs="Arial"/>
                <w:color w:val="FFFFFF"/>
                <w:sz w:val="20"/>
                <w:szCs w:val="20"/>
              </w:rPr>
              <w:t>SC</w:t>
            </w:r>
            <w:r w:rsidRPr="00483653">
              <w:rPr>
                <w:rFonts w:ascii="Arial" w:eastAsia="MS Mincho" w:hAnsi="Arial" w:cs="Arial"/>
                <w:color w:val="FFFFFF"/>
                <w:sz w:val="20"/>
                <w:szCs w:val="20"/>
              </w:rPr>
              <w:t xml:space="preserve">NDARIA </w:t>
            </w:r>
            <w:r w:rsidR="0063572A" w:rsidRPr="0063572A">
              <w:rPr>
                <w:rFonts w:ascii="Arial" w:eastAsia="MS Mincho" w:hAnsi="Arial" w:cs="Arial"/>
                <w:color w:val="FFFFFF"/>
                <w:sz w:val="20"/>
                <w:szCs w:val="20"/>
              </w:rPr>
              <w:t>TA</w:t>
            </w:r>
          </w:p>
        </w:tc>
      </w:tr>
    </w:tbl>
    <w:p w:rsidR="0063572A" w:rsidRDefault="0063572A" w:rsidP="0063572A"/>
    <w:p w:rsidR="00045987" w:rsidRDefault="00045987" w:rsidP="00483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TENUTO CONTO </w:t>
      </w:r>
      <w:r w:rsidR="00483653">
        <w:rPr>
          <w:rFonts w:ascii="Arial" w:hAnsi="Arial" w:cs="Arial"/>
        </w:rPr>
        <w:t xml:space="preserve"> che alcuni alunni non si avvalgono dell’insegnamento della Religione Cattolica è stato disposto che per la scuola dell’Infanzia gli alunni vengano assegnati alla docente titolare di sezione per attività alternative.</w:t>
      </w:r>
    </w:p>
    <w:p w:rsidR="00483653" w:rsidRDefault="00483653" w:rsidP="00483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alunni della scuola primaria e della scuola secondaria di I grado, qualora l’orario della disciplina non consenta di entrare posticipatamente o di uscire anticipatamente, sono stati assegnati a classi parallele. Della presente disposizione è stata fatta notifica ai docenti interessati che saranno tenuti alla valutazione periodica quadrimestrale dell’ora di attività alternativa per gli alunni in questione.</w:t>
      </w:r>
      <w:bookmarkStart w:id="0" w:name="_GoBack"/>
      <w:bookmarkEnd w:id="0"/>
    </w:p>
    <w:p w:rsidR="00045987" w:rsidRDefault="00045987" w:rsidP="00045987">
      <w:pPr>
        <w:jc w:val="both"/>
        <w:rPr>
          <w:rFonts w:ascii="Arial" w:hAnsi="Arial" w:cs="Arial"/>
        </w:rPr>
      </w:pPr>
    </w:p>
    <w:p w:rsidR="000515D1" w:rsidRDefault="000515D1" w:rsidP="0063572A">
      <w:pPr>
        <w:rPr>
          <w:rFonts w:ascii="Arial" w:hAnsi="Arial" w:cs="Arial"/>
        </w:rPr>
      </w:pPr>
    </w:p>
    <w:p w:rsidR="00045987" w:rsidRDefault="00045987" w:rsidP="0063572A">
      <w:pPr>
        <w:rPr>
          <w:rFonts w:ascii="Arial" w:hAnsi="Arial" w:cs="Arial"/>
        </w:rPr>
      </w:pPr>
    </w:p>
    <w:p w:rsidR="00096C42" w:rsidRDefault="000515D1" w:rsidP="0004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6C42" w:rsidRDefault="00096C42" w:rsidP="00096C42">
      <w:pPr>
        <w:rPr>
          <w:rFonts w:ascii="Arial" w:hAnsi="Arial" w:cs="Arial"/>
        </w:rPr>
      </w:pPr>
    </w:p>
    <w:p w:rsidR="00096C42" w:rsidRDefault="00096C42" w:rsidP="00096C42">
      <w:pPr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096C42" w:rsidRPr="00096C42" w:rsidRDefault="00483653" w:rsidP="00096C42">
      <w:pPr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F.to </w:t>
      </w:r>
      <w:r w:rsidR="00096C42" w:rsidRPr="00096C42">
        <w:rPr>
          <w:rFonts w:ascii="Arial" w:hAnsi="Arial" w:cs="Arial"/>
          <w:i/>
          <w:sz w:val="20"/>
          <w:szCs w:val="20"/>
        </w:rPr>
        <w:t>Prof.ssa del Sole Annarita)</w:t>
      </w:r>
    </w:p>
    <w:p w:rsidR="00096C42" w:rsidRPr="0063572A" w:rsidRDefault="00096C42" w:rsidP="00483653">
      <w:pPr>
        <w:rPr>
          <w:rFonts w:ascii="Arial" w:hAnsi="Arial" w:cs="Arial"/>
        </w:rPr>
      </w:pPr>
    </w:p>
    <w:sectPr w:rsidR="00096C42" w:rsidRPr="0063572A" w:rsidSect="00C20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2CF"/>
    <w:multiLevelType w:val="hybridMultilevel"/>
    <w:tmpl w:val="9E324D80"/>
    <w:lvl w:ilvl="0" w:tplc="D6E228D4">
      <w:numFmt w:val="bullet"/>
      <w:lvlText w:val="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455AB"/>
    <w:multiLevelType w:val="hybridMultilevel"/>
    <w:tmpl w:val="5CF0E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77"/>
    <w:rsid w:val="00045987"/>
    <w:rsid w:val="000515D1"/>
    <w:rsid w:val="00096C42"/>
    <w:rsid w:val="00483653"/>
    <w:rsid w:val="00545B52"/>
    <w:rsid w:val="0063572A"/>
    <w:rsid w:val="0089087B"/>
    <w:rsid w:val="00987706"/>
    <w:rsid w:val="009D32CC"/>
    <w:rsid w:val="00AB20F1"/>
    <w:rsid w:val="00C20218"/>
    <w:rsid w:val="00C85B77"/>
    <w:rsid w:val="00E40B15"/>
    <w:rsid w:val="00E5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572A"/>
    <w:pPr>
      <w:keepNext/>
      <w:jc w:val="right"/>
      <w:outlineLvl w:val="0"/>
    </w:pPr>
    <w:rPr>
      <w:rFonts w:ascii="Arial" w:hAnsi="Arial" w:cs="Arial"/>
      <w:b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572A"/>
    <w:rPr>
      <w:rFonts w:ascii="Arial" w:eastAsia="Times New Roman" w:hAnsi="Arial" w:cs="Arial"/>
      <w:b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5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72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3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572A"/>
    <w:pPr>
      <w:keepNext/>
      <w:jc w:val="right"/>
      <w:outlineLvl w:val="0"/>
    </w:pPr>
    <w:rPr>
      <w:rFonts w:ascii="Arial" w:hAnsi="Arial" w:cs="Arial"/>
      <w:b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572A"/>
    <w:rPr>
      <w:rFonts w:ascii="Arial" w:eastAsia="Times New Roman" w:hAnsi="Arial" w:cs="Arial"/>
      <w:b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5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72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3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it/imgres?imgurl=http://www.pec.dtekweb.com/images/icona-mail.gif&amp;imgrefurl=http://www.pec.dtekweb.com/&amp;usg=__gdqhhxnKS-5Tol28sprjqJbEJmQ=&amp;h=123&amp;w=164&amp;sz=8&amp;hl=it&amp;start=4&amp;um=1&amp;itbs=1&amp;tbnid=pSl7nnGNGBG2KM:&amp;tbnh=74&amp;tbnw=98&amp;prev=/images?q=icona+posta+certificata&amp;um=1&amp;hl=it&amp;sa=N&amp;tbs=isch: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tic817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t3.gstatic.com/images?q=tbn:pSl7nnGNGBG2KM:http://www.pec.dtekweb.com/images/icona-mail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Carlo Alberto</cp:lastModifiedBy>
  <cp:revision>3</cp:revision>
  <dcterms:created xsi:type="dcterms:W3CDTF">2014-10-19T10:03:00Z</dcterms:created>
  <dcterms:modified xsi:type="dcterms:W3CDTF">2014-10-19T10:10:00Z</dcterms:modified>
</cp:coreProperties>
</file>